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43BB" w14:textId="77777777" w:rsidR="00686A7E" w:rsidRDefault="00000000">
      <w:pPr>
        <w:adjustRightInd w:val="0"/>
        <w:snapToGrid w:val="0"/>
        <w:spacing w:beforeLines="50" w:before="156" w:line="360" w:lineRule="auto"/>
        <w:rPr>
          <w:rFonts w:ascii="宋体" w:eastAsia="宋体" w:hAnsi="宋体" w:cs="宋体" w:hint="eastAsia"/>
          <w:b/>
          <w:bCs/>
          <w:sz w:val="28"/>
          <w:szCs w:val="28"/>
        </w:rPr>
      </w:pPr>
      <w:r>
        <w:rPr>
          <w:rFonts w:ascii="宋体" w:eastAsia="宋体" w:hAnsi="宋体" w:cs="宋体" w:hint="eastAsia"/>
          <w:b/>
          <w:bCs/>
          <w:sz w:val="28"/>
          <w:szCs w:val="28"/>
        </w:rPr>
        <w:t>附件</w:t>
      </w:r>
      <w:bookmarkStart w:id="0" w:name="_Toc27416"/>
      <w:r>
        <w:rPr>
          <w:rFonts w:ascii="宋体" w:eastAsia="宋体" w:hAnsi="宋体" w:cs="宋体" w:hint="eastAsia"/>
          <w:b/>
          <w:bCs/>
          <w:sz w:val="28"/>
          <w:szCs w:val="28"/>
        </w:rPr>
        <w:t>2</w:t>
      </w:r>
    </w:p>
    <w:p w14:paraId="6A9188B7" w14:textId="299956BB" w:rsidR="00686A7E" w:rsidRPr="00462928" w:rsidRDefault="00462928" w:rsidP="00462928">
      <w:pPr>
        <w:adjustRightInd w:val="0"/>
        <w:snapToGrid w:val="0"/>
        <w:spacing w:beforeLines="50" w:before="156" w:line="360" w:lineRule="auto"/>
        <w:jc w:val="center"/>
        <w:rPr>
          <w:rFonts w:ascii="Arial" w:eastAsia="黑体" w:hAnsi="Arial" w:cs="Times New Roman"/>
          <w:b/>
          <w:bCs/>
          <w:kern w:val="44"/>
          <w:sz w:val="32"/>
          <w:szCs w:val="24"/>
        </w:rPr>
      </w:pPr>
      <w:r w:rsidRPr="00462928">
        <w:rPr>
          <w:rFonts w:ascii="Arial" w:eastAsia="黑体" w:hAnsi="Arial" w:cs="Times New Roman"/>
          <w:kern w:val="44"/>
          <w:sz w:val="32"/>
          <w:szCs w:val="24"/>
        </w:rPr>
        <w:t>兰州石化职业技术大学</w:t>
      </w:r>
      <w:r w:rsidRPr="00462928">
        <w:rPr>
          <w:rFonts w:ascii="Arial" w:eastAsia="黑体" w:hAnsi="Arial" w:cs="Times New Roman"/>
          <w:kern w:val="44"/>
          <w:sz w:val="32"/>
          <w:szCs w:val="24"/>
        </w:rPr>
        <w:t>-</w:t>
      </w:r>
      <w:r w:rsidRPr="00462928">
        <w:rPr>
          <w:rFonts w:ascii="Arial" w:eastAsia="黑体" w:hAnsi="Arial" w:cs="Times New Roman"/>
          <w:kern w:val="44"/>
          <w:sz w:val="32"/>
          <w:szCs w:val="24"/>
        </w:rPr>
        <w:t>中国国际大学生创新大赛（</w:t>
      </w:r>
      <w:r w:rsidRPr="00462928">
        <w:rPr>
          <w:rFonts w:ascii="Arial" w:eastAsia="黑体" w:hAnsi="Arial" w:cs="Times New Roman"/>
          <w:kern w:val="44"/>
          <w:sz w:val="32"/>
          <w:szCs w:val="24"/>
        </w:rPr>
        <w:t>2026</w:t>
      </w:r>
      <w:r w:rsidRPr="00462928">
        <w:rPr>
          <w:rFonts w:ascii="Arial" w:eastAsia="黑体" w:hAnsi="Arial" w:cs="Times New Roman"/>
          <w:kern w:val="44"/>
          <w:sz w:val="32"/>
          <w:szCs w:val="24"/>
        </w:rPr>
        <w:t>）校赛服务</w:t>
      </w:r>
      <w:r w:rsidRPr="00914473">
        <w:rPr>
          <w:rFonts w:ascii="Arial" w:eastAsia="黑体" w:hAnsi="Arial" w:cs="Times New Roman"/>
          <w:kern w:val="44"/>
          <w:sz w:val="32"/>
          <w:szCs w:val="24"/>
        </w:rPr>
        <w:t>项目</w:t>
      </w:r>
      <w:r>
        <w:rPr>
          <w:rFonts w:ascii="Arial" w:eastAsia="黑体" w:hAnsi="Arial" w:cs="Times New Roman" w:hint="eastAsia"/>
          <w:kern w:val="44"/>
          <w:sz w:val="32"/>
          <w:szCs w:val="24"/>
        </w:rPr>
        <w:t>供应商须知</w:t>
      </w:r>
      <w:bookmarkEnd w:id="0"/>
    </w:p>
    <w:p w14:paraId="64CBCE9C" w14:textId="4B7ADFD3" w:rsidR="00686A7E" w:rsidRDefault="00000000">
      <w:pPr>
        <w:spacing w:line="360" w:lineRule="auto"/>
        <w:rPr>
          <w:rFonts w:ascii="宋体" w:eastAsia="宋体" w:hAnsi="宋体" w:cs="宋体" w:hint="eastAsia"/>
          <w:b/>
          <w:sz w:val="24"/>
          <w:szCs w:val="24"/>
        </w:rPr>
      </w:pPr>
      <w:r>
        <w:rPr>
          <w:rFonts w:ascii="宋体" w:eastAsia="宋体" w:hAnsi="宋体" w:cs="宋体" w:hint="eastAsia"/>
          <w:b/>
          <w:szCs w:val="21"/>
        </w:rPr>
        <w:t>1.供应商须知表</w:t>
      </w:r>
    </w:p>
    <w:tbl>
      <w:tblPr>
        <w:tblW w:w="9354" w:type="dxa"/>
        <w:jc w:val="center"/>
        <w:tblLayout w:type="fixed"/>
        <w:tblLook w:val="04A0" w:firstRow="1" w:lastRow="0" w:firstColumn="1" w:lastColumn="0" w:noHBand="0" w:noVBand="1"/>
      </w:tblPr>
      <w:tblGrid>
        <w:gridCol w:w="1701"/>
        <w:gridCol w:w="7653"/>
      </w:tblGrid>
      <w:tr w:rsidR="00686A7E" w14:paraId="165DB006"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62DFB2A3" w14:textId="39B31AAA" w:rsidR="00686A7E" w:rsidRDefault="00000000">
            <w:pPr>
              <w:snapToGrid w:val="0"/>
              <w:spacing w:line="360" w:lineRule="auto"/>
              <w:jc w:val="center"/>
              <w:rPr>
                <w:rFonts w:ascii="Times New Roman" w:eastAsia="宋体" w:hAnsi="Times New Roman" w:cs="Times New Roman"/>
                <w:b/>
                <w:szCs w:val="21"/>
              </w:rPr>
            </w:pPr>
            <w:r>
              <w:rPr>
                <w:rFonts w:ascii="Times New Roman" w:eastAsia="宋体" w:hAnsi="Times New Roman" w:cs="Times New Roman"/>
                <w:b/>
                <w:szCs w:val="21"/>
              </w:rPr>
              <w:t>条款名称</w:t>
            </w:r>
          </w:p>
        </w:tc>
        <w:tc>
          <w:tcPr>
            <w:tcW w:w="7653" w:type="dxa"/>
            <w:tcBorders>
              <w:top w:val="single" w:sz="4" w:space="0" w:color="auto"/>
              <w:left w:val="single" w:sz="4" w:space="0" w:color="auto"/>
              <w:bottom w:val="single" w:sz="4" w:space="0" w:color="auto"/>
              <w:right w:val="single" w:sz="4" w:space="0" w:color="auto"/>
            </w:tcBorders>
            <w:vAlign w:val="center"/>
          </w:tcPr>
          <w:p w14:paraId="7DC28F09" w14:textId="1C588BCD" w:rsidR="00686A7E" w:rsidRDefault="00000000">
            <w:pPr>
              <w:snapToGrid w:val="0"/>
              <w:spacing w:line="360" w:lineRule="auto"/>
              <w:jc w:val="center"/>
              <w:rPr>
                <w:rFonts w:ascii="Times New Roman" w:eastAsia="宋体" w:hAnsi="Times New Roman" w:cs="Times New Roman"/>
                <w:b/>
                <w:szCs w:val="21"/>
              </w:rPr>
            </w:pPr>
            <w:r>
              <w:rPr>
                <w:rFonts w:ascii="Times New Roman" w:eastAsia="宋体" w:hAnsi="Times New Roman" w:cs="Times New Roman"/>
                <w:b/>
                <w:szCs w:val="21"/>
              </w:rPr>
              <w:t>编列内容</w:t>
            </w:r>
          </w:p>
        </w:tc>
      </w:tr>
      <w:tr w:rsidR="00686A7E" w14:paraId="6689EDE6"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580F4AA9" w14:textId="77777777" w:rsidR="00686A7E" w:rsidRDefault="00000000">
            <w:pPr>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采购人</w:t>
            </w:r>
          </w:p>
        </w:tc>
        <w:tc>
          <w:tcPr>
            <w:tcW w:w="7653" w:type="dxa"/>
            <w:tcBorders>
              <w:top w:val="single" w:sz="4" w:space="0" w:color="auto"/>
              <w:left w:val="single" w:sz="4" w:space="0" w:color="auto"/>
              <w:bottom w:val="single" w:sz="4" w:space="0" w:color="auto"/>
              <w:right w:val="single" w:sz="4" w:space="0" w:color="auto"/>
            </w:tcBorders>
            <w:vAlign w:val="center"/>
          </w:tcPr>
          <w:p w14:paraId="389B1BE9" w14:textId="77777777" w:rsidR="00686A7E" w:rsidRDefault="00000000">
            <w:pPr>
              <w:widowControl/>
              <w:snapToGrid w:val="0"/>
              <w:spacing w:line="360" w:lineRule="auto"/>
              <w:contextualSpacing/>
              <w:jc w:val="left"/>
              <w:rPr>
                <w:rFonts w:ascii="宋体" w:eastAsia="宋体" w:hAnsi="宋体" w:cs="宋体" w:hint="eastAsia"/>
                <w:kern w:val="0"/>
                <w:szCs w:val="21"/>
              </w:rPr>
            </w:pPr>
            <w:r>
              <w:rPr>
                <w:rFonts w:ascii="宋体" w:eastAsia="宋体" w:hAnsi="宋体" w:cs="宋体" w:hint="eastAsia"/>
                <w:kern w:val="0"/>
                <w:szCs w:val="21"/>
              </w:rPr>
              <w:t>采购人：兰州石化职业技术大学</w:t>
            </w:r>
          </w:p>
          <w:p w14:paraId="75538967" w14:textId="77777777" w:rsidR="00686A7E" w:rsidRDefault="00000000">
            <w:pPr>
              <w:widowControl/>
              <w:snapToGrid w:val="0"/>
              <w:spacing w:line="360" w:lineRule="auto"/>
              <w:contextualSpacing/>
              <w:jc w:val="left"/>
              <w:rPr>
                <w:rFonts w:ascii="宋体" w:eastAsia="宋体" w:hAnsi="宋体" w:cs="宋体" w:hint="eastAsia"/>
                <w:kern w:val="0"/>
                <w:szCs w:val="21"/>
              </w:rPr>
            </w:pPr>
            <w:r>
              <w:rPr>
                <w:rFonts w:ascii="宋体" w:eastAsia="宋体" w:hAnsi="宋体" w:cs="宋体" w:hint="eastAsia"/>
                <w:kern w:val="0"/>
                <w:szCs w:val="21"/>
              </w:rPr>
              <w:t>联系地址：</w:t>
            </w:r>
            <w:r>
              <w:rPr>
                <w:rFonts w:ascii="宋体" w:eastAsia="宋体" w:hAnsi="宋体" w:cs="Times New Roman" w:hint="eastAsia"/>
                <w:kern w:val="0"/>
                <w:szCs w:val="21"/>
              </w:rPr>
              <w:t>兰州石化职业技术大学西固东校区</w:t>
            </w:r>
          </w:p>
          <w:p w14:paraId="69F4CB63" w14:textId="77FF4509" w:rsidR="00686A7E" w:rsidRDefault="00000000">
            <w:pPr>
              <w:widowControl/>
              <w:snapToGrid w:val="0"/>
              <w:spacing w:line="360" w:lineRule="auto"/>
              <w:contextualSpacing/>
              <w:jc w:val="left"/>
              <w:rPr>
                <w:rFonts w:ascii="宋体" w:eastAsia="宋体" w:hAnsi="宋体" w:cs="宋体" w:hint="eastAsia"/>
                <w:kern w:val="0"/>
                <w:szCs w:val="21"/>
              </w:rPr>
            </w:pPr>
            <w:r>
              <w:rPr>
                <w:rFonts w:ascii="宋体" w:eastAsia="宋体" w:hAnsi="宋体" w:cs="宋体" w:hint="eastAsia"/>
                <w:kern w:val="0"/>
                <w:szCs w:val="21"/>
              </w:rPr>
              <w:t>联系人：</w:t>
            </w:r>
            <w:r w:rsidR="00462928">
              <w:rPr>
                <w:rFonts w:ascii="宋体" w:eastAsia="宋体" w:hAnsi="宋体" w:cs="宋体" w:hint="eastAsia"/>
                <w:kern w:val="0"/>
                <w:szCs w:val="21"/>
              </w:rPr>
              <w:t>慕</w:t>
            </w:r>
            <w:r>
              <w:rPr>
                <w:rFonts w:ascii="宋体" w:eastAsia="宋体" w:hAnsi="宋体" w:cs="宋体" w:hint="eastAsia"/>
                <w:kern w:val="0"/>
                <w:szCs w:val="21"/>
              </w:rPr>
              <w:t>老师</w:t>
            </w:r>
            <w:r w:rsidR="00777A2F">
              <w:rPr>
                <w:rFonts w:ascii="宋体" w:eastAsia="宋体" w:hAnsi="宋体" w:cs="宋体" w:hint="eastAsia"/>
                <w:kern w:val="0"/>
                <w:szCs w:val="21"/>
              </w:rPr>
              <w:t xml:space="preserve">       </w:t>
            </w:r>
            <w:r>
              <w:rPr>
                <w:rFonts w:ascii="宋体" w:eastAsia="宋体" w:hAnsi="宋体" w:cs="宋体" w:hint="eastAsia"/>
                <w:kern w:val="0"/>
                <w:szCs w:val="21"/>
              </w:rPr>
              <w:t>联系电话：0931-7941</w:t>
            </w:r>
            <w:r w:rsidR="00831000">
              <w:rPr>
                <w:rFonts w:ascii="宋体" w:eastAsia="宋体" w:hAnsi="宋体" w:cs="宋体" w:hint="eastAsia"/>
                <w:kern w:val="0"/>
                <w:szCs w:val="21"/>
              </w:rPr>
              <w:t>127</w:t>
            </w:r>
          </w:p>
        </w:tc>
      </w:tr>
      <w:tr w:rsidR="00686A7E" w14:paraId="54BB9538"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CA0D4C8" w14:textId="77777777" w:rsidR="00686A7E" w:rsidRDefault="00000000">
            <w:pPr>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项目名称</w:t>
            </w:r>
          </w:p>
        </w:tc>
        <w:tc>
          <w:tcPr>
            <w:tcW w:w="7653" w:type="dxa"/>
            <w:tcBorders>
              <w:top w:val="single" w:sz="4" w:space="0" w:color="auto"/>
              <w:left w:val="single" w:sz="4" w:space="0" w:color="auto"/>
              <w:bottom w:val="single" w:sz="4" w:space="0" w:color="auto"/>
              <w:right w:val="single" w:sz="4" w:space="0" w:color="auto"/>
            </w:tcBorders>
            <w:vAlign w:val="center"/>
          </w:tcPr>
          <w:p w14:paraId="7DCED1ED" w14:textId="1F843F06" w:rsidR="00686A7E" w:rsidRDefault="00462928">
            <w:pPr>
              <w:snapToGrid w:val="0"/>
              <w:spacing w:line="360" w:lineRule="auto"/>
              <w:rPr>
                <w:rFonts w:ascii="Times New Roman" w:eastAsia="宋体" w:hAnsi="Times New Roman" w:cs="Times New Roman"/>
                <w:szCs w:val="21"/>
              </w:rPr>
            </w:pPr>
            <w:r w:rsidRPr="00462928">
              <w:rPr>
                <w:rFonts w:ascii="Times New Roman" w:eastAsia="宋体" w:hAnsi="Times New Roman" w:cs="Times New Roman"/>
                <w:szCs w:val="21"/>
              </w:rPr>
              <w:t>兰州石化职业技术大学</w:t>
            </w:r>
            <w:r w:rsidRPr="00462928">
              <w:rPr>
                <w:rFonts w:ascii="Times New Roman" w:eastAsia="宋体" w:hAnsi="Times New Roman" w:cs="Times New Roman"/>
                <w:szCs w:val="21"/>
              </w:rPr>
              <w:t>-</w:t>
            </w:r>
            <w:r w:rsidRPr="00462928">
              <w:rPr>
                <w:rFonts w:ascii="Times New Roman" w:eastAsia="宋体" w:hAnsi="Times New Roman" w:cs="Times New Roman"/>
                <w:szCs w:val="21"/>
              </w:rPr>
              <w:t>中国国际大学生创新大赛（</w:t>
            </w:r>
            <w:r w:rsidRPr="00462928">
              <w:rPr>
                <w:rFonts w:ascii="Times New Roman" w:eastAsia="宋体" w:hAnsi="Times New Roman" w:cs="Times New Roman"/>
                <w:szCs w:val="21"/>
              </w:rPr>
              <w:t>2026</w:t>
            </w:r>
            <w:r w:rsidRPr="00462928">
              <w:rPr>
                <w:rFonts w:ascii="Times New Roman" w:eastAsia="宋体" w:hAnsi="Times New Roman" w:cs="Times New Roman"/>
                <w:szCs w:val="21"/>
              </w:rPr>
              <w:t>）校赛服务项目</w:t>
            </w:r>
          </w:p>
        </w:tc>
      </w:tr>
      <w:tr w:rsidR="00686A7E" w14:paraId="550E38B6"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2839E657" w14:textId="77777777" w:rsidR="00686A7E" w:rsidRDefault="00000000">
            <w:pPr>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项目编号</w:t>
            </w:r>
          </w:p>
        </w:tc>
        <w:tc>
          <w:tcPr>
            <w:tcW w:w="7653" w:type="dxa"/>
            <w:tcBorders>
              <w:top w:val="single" w:sz="4" w:space="0" w:color="auto"/>
              <w:left w:val="single" w:sz="4" w:space="0" w:color="auto"/>
              <w:bottom w:val="single" w:sz="4" w:space="0" w:color="auto"/>
              <w:right w:val="single" w:sz="4" w:space="0" w:color="auto"/>
            </w:tcBorders>
            <w:vAlign w:val="center"/>
          </w:tcPr>
          <w:p w14:paraId="592FC521" w14:textId="41D449C6" w:rsidR="00686A7E" w:rsidRDefault="00000000">
            <w:pPr>
              <w:snapToGrid w:val="0"/>
              <w:spacing w:line="360" w:lineRule="auto"/>
              <w:rPr>
                <w:rFonts w:ascii="Times New Roman" w:eastAsia="宋体" w:hAnsi="Times New Roman" w:cs="Times New Roman"/>
                <w:szCs w:val="21"/>
              </w:rPr>
            </w:pPr>
            <w:r>
              <w:rPr>
                <w:rFonts w:ascii="Times New Roman" w:eastAsia="宋体" w:hAnsi="Times New Roman" w:cs="Times New Roman" w:hint="eastAsia"/>
                <w:szCs w:val="21"/>
              </w:rPr>
              <w:t>LZSH-SC/202</w:t>
            </w:r>
            <w:r w:rsidR="006E6242">
              <w:rPr>
                <w:rFonts w:ascii="Times New Roman" w:eastAsia="宋体" w:hAnsi="Times New Roman" w:cs="Times New Roman" w:hint="eastAsia"/>
                <w:szCs w:val="21"/>
              </w:rPr>
              <w:t>6</w:t>
            </w:r>
            <w:r>
              <w:rPr>
                <w:rFonts w:ascii="Times New Roman" w:eastAsia="宋体" w:hAnsi="Times New Roman" w:cs="Times New Roman" w:hint="eastAsia"/>
                <w:szCs w:val="21"/>
              </w:rPr>
              <w:t>-001</w:t>
            </w:r>
          </w:p>
        </w:tc>
      </w:tr>
      <w:tr w:rsidR="00686A7E" w14:paraId="166F2D01"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15E80309" w14:textId="77777777" w:rsidR="00686A7E" w:rsidRDefault="00000000">
            <w:pPr>
              <w:snapToGrid w:val="0"/>
              <w:spacing w:line="360" w:lineRule="auto"/>
              <w:jc w:val="center"/>
              <w:rPr>
                <w:rFonts w:ascii="Times New Roman" w:eastAsia="宋体" w:hAnsi="Times New Roman" w:cs="Times New Roman"/>
                <w:szCs w:val="21"/>
              </w:rPr>
            </w:pPr>
            <w:r>
              <w:rPr>
                <w:rFonts w:ascii="宋体" w:eastAsia="宋体" w:hAnsi="宋体" w:cs="宋体" w:hint="eastAsia"/>
                <w:szCs w:val="21"/>
              </w:rPr>
              <w:t>预算金额</w:t>
            </w:r>
          </w:p>
        </w:tc>
        <w:tc>
          <w:tcPr>
            <w:tcW w:w="7653" w:type="dxa"/>
            <w:tcBorders>
              <w:top w:val="single" w:sz="4" w:space="0" w:color="auto"/>
              <w:left w:val="single" w:sz="4" w:space="0" w:color="auto"/>
              <w:bottom w:val="single" w:sz="4" w:space="0" w:color="auto"/>
              <w:right w:val="single" w:sz="4" w:space="0" w:color="auto"/>
            </w:tcBorders>
            <w:vAlign w:val="center"/>
          </w:tcPr>
          <w:p w14:paraId="45B6E922" w14:textId="78A4F2ED" w:rsidR="00686A7E" w:rsidRDefault="00E852B0">
            <w:pPr>
              <w:snapToGrid w:val="0"/>
              <w:spacing w:line="360" w:lineRule="auto"/>
              <w:rPr>
                <w:rFonts w:ascii="Times New Roman" w:eastAsia="宋体" w:hAnsi="Times New Roman" w:cs="Times New Roman"/>
                <w:szCs w:val="21"/>
              </w:rPr>
            </w:pPr>
            <w:r>
              <w:rPr>
                <w:rFonts w:ascii="宋体" w:hAnsi="宋体" w:hint="eastAsia"/>
              </w:rPr>
              <w:t>5</w:t>
            </w:r>
            <w:r w:rsidR="006E6242">
              <w:rPr>
                <w:rFonts w:ascii="宋体" w:eastAsia="宋体" w:hAnsi="宋体" w:cs="宋体" w:hint="eastAsia"/>
                <w:szCs w:val="21"/>
              </w:rPr>
              <w:t>万元（大写：</w:t>
            </w:r>
            <w:r w:rsidR="006E6242" w:rsidRPr="00536C8D">
              <w:rPr>
                <w:rFonts w:ascii="宋体" w:eastAsia="宋体" w:hAnsi="宋体"/>
              </w:rPr>
              <w:t>人民币</w:t>
            </w:r>
            <w:r>
              <w:rPr>
                <w:rFonts w:ascii="宋体" w:hAnsi="宋体" w:hint="eastAsia"/>
              </w:rPr>
              <w:t>伍万</w:t>
            </w:r>
            <w:r w:rsidR="006E6242" w:rsidRPr="00536C8D">
              <w:rPr>
                <w:rFonts w:ascii="宋体" w:eastAsia="宋体" w:hAnsi="宋体"/>
              </w:rPr>
              <w:t>元整</w:t>
            </w:r>
            <w:r w:rsidR="006E6242">
              <w:rPr>
                <w:rFonts w:ascii="宋体" w:eastAsia="宋体" w:hAnsi="宋体" w:cs="宋体" w:hint="eastAsia"/>
                <w:szCs w:val="21"/>
              </w:rPr>
              <w:t>）</w:t>
            </w:r>
          </w:p>
        </w:tc>
      </w:tr>
      <w:tr w:rsidR="00686A7E" w14:paraId="0C3D6BA4"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5FB66A61" w14:textId="77777777" w:rsidR="00686A7E" w:rsidRDefault="00000000">
            <w:pPr>
              <w:widowControl/>
              <w:snapToGrid w:val="0"/>
              <w:spacing w:line="360" w:lineRule="auto"/>
              <w:jc w:val="center"/>
              <w:rPr>
                <w:rFonts w:ascii="宋体" w:eastAsia="宋体" w:hAnsi="宋体" w:cs="宋体" w:hint="eastAsia"/>
                <w:kern w:val="0"/>
                <w:szCs w:val="21"/>
              </w:rPr>
            </w:pPr>
            <w:r>
              <w:rPr>
                <w:rFonts w:ascii="宋体" w:eastAsia="宋体" w:hAnsi="宋体" w:cs="宋体" w:hint="eastAsia"/>
                <w:kern w:val="0"/>
                <w:szCs w:val="21"/>
              </w:rPr>
              <w:t>供应商资格条件</w:t>
            </w:r>
          </w:p>
        </w:tc>
        <w:tc>
          <w:tcPr>
            <w:tcW w:w="7653" w:type="dxa"/>
            <w:tcBorders>
              <w:top w:val="single" w:sz="4" w:space="0" w:color="auto"/>
              <w:left w:val="single" w:sz="4" w:space="0" w:color="auto"/>
              <w:bottom w:val="single" w:sz="4" w:space="0" w:color="auto"/>
              <w:right w:val="single" w:sz="4" w:space="0" w:color="auto"/>
            </w:tcBorders>
            <w:vAlign w:val="center"/>
          </w:tcPr>
          <w:p w14:paraId="441AAA2A" w14:textId="77777777" w:rsidR="00686A7E" w:rsidRDefault="00000000">
            <w:pPr>
              <w:widowControl/>
              <w:spacing w:line="360" w:lineRule="auto"/>
              <w:ind w:firstLineChars="100" w:firstLine="210"/>
              <w:jc w:val="left"/>
              <w:rPr>
                <w:rFonts w:ascii="宋体" w:eastAsia="宋体" w:hAnsi="宋体" w:cs="宋体" w:hint="eastAsia"/>
                <w:kern w:val="0"/>
                <w:szCs w:val="21"/>
              </w:rPr>
            </w:pPr>
            <w:r>
              <w:rPr>
                <w:rFonts w:ascii="宋体" w:eastAsia="宋体" w:hAnsi="宋体" w:cs="宋体" w:hint="eastAsia"/>
                <w:kern w:val="0"/>
                <w:szCs w:val="21"/>
              </w:rPr>
              <w:t>1.必须符合《中华人民共和国政府采购法》第二十二条的规定；</w:t>
            </w:r>
          </w:p>
          <w:p w14:paraId="634B9A00" w14:textId="7CC6ECC4" w:rsidR="00686A7E" w:rsidRDefault="00000000">
            <w:pPr>
              <w:widowControl/>
              <w:spacing w:line="360" w:lineRule="auto"/>
              <w:ind w:firstLineChars="100" w:firstLine="210"/>
              <w:jc w:val="left"/>
              <w:rPr>
                <w:rFonts w:ascii="宋体" w:eastAsia="宋体" w:hAnsi="宋体" w:cs="宋体" w:hint="eastAsia"/>
                <w:kern w:val="0"/>
                <w:szCs w:val="21"/>
              </w:rPr>
            </w:pPr>
            <w:r>
              <w:rPr>
                <w:rFonts w:ascii="宋体" w:eastAsia="宋体" w:hAnsi="宋体" w:cs="宋体" w:hint="eastAsia"/>
                <w:kern w:val="0"/>
                <w:szCs w:val="21"/>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的</w:t>
            </w:r>
            <w:r w:rsidR="000D3EC4">
              <w:rPr>
                <w:rFonts w:ascii="宋体" w:eastAsia="宋体" w:hAnsi="宋体" w:cs="宋体" w:hint="eastAsia"/>
                <w:kern w:val="0"/>
                <w:szCs w:val="21"/>
              </w:rPr>
              <w:t>竞争性磋商</w:t>
            </w:r>
            <w:r>
              <w:rPr>
                <w:rFonts w:ascii="宋体" w:eastAsia="宋体" w:hAnsi="宋体" w:cs="宋体" w:hint="eastAsia"/>
                <w:kern w:val="0"/>
                <w:szCs w:val="21"/>
              </w:rPr>
              <w:t>。如相关失信记录已失效，供应商需提供相关证明资料；</w:t>
            </w:r>
          </w:p>
          <w:p w14:paraId="072C9360" w14:textId="6469E88B" w:rsidR="00686A7E" w:rsidRDefault="00000000" w:rsidP="00A3045B">
            <w:pPr>
              <w:widowControl/>
              <w:spacing w:line="360" w:lineRule="auto"/>
              <w:ind w:firstLineChars="100" w:firstLine="210"/>
              <w:jc w:val="left"/>
              <w:rPr>
                <w:rFonts w:ascii="宋体" w:eastAsia="宋体" w:hAnsi="宋体" w:cs="宋体" w:hint="eastAsia"/>
                <w:kern w:val="0"/>
                <w:szCs w:val="21"/>
              </w:rPr>
            </w:pPr>
            <w:r>
              <w:rPr>
                <w:rFonts w:ascii="宋体" w:eastAsia="宋体" w:hAnsi="宋体" w:cs="宋体" w:hint="eastAsia"/>
                <w:kern w:val="0"/>
                <w:szCs w:val="21"/>
              </w:rPr>
              <w:t>3.单位负责人为同一人或者存在直接控股、管理关系的不同供应商，不得参加同一合同项下的政府采购活动。</w:t>
            </w:r>
          </w:p>
          <w:p w14:paraId="1F285621" w14:textId="17D7F90D" w:rsidR="00686A7E" w:rsidRDefault="00A3045B">
            <w:pPr>
              <w:widowControl/>
              <w:spacing w:line="360" w:lineRule="auto"/>
              <w:ind w:firstLineChars="100" w:firstLine="210"/>
              <w:jc w:val="left"/>
              <w:rPr>
                <w:rFonts w:ascii="宋体" w:eastAsia="宋体" w:hAnsi="宋体" w:cs="宋体" w:hint="eastAsia"/>
                <w:kern w:val="0"/>
                <w:szCs w:val="21"/>
              </w:rPr>
            </w:pPr>
            <w:r>
              <w:rPr>
                <w:rFonts w:ascii="宋体" w:eastAsia="宋体" w:hAnsi="宋体" w:cs="宋体" w:hint="eastAsia"/>
                <w:kern w:val="0"/>
                <w:szCs w:val="21"/>
              </w:rPr>
              <w:t>4</w:t>
            </w:r>
            <w:r w:rsidR="00000000">
              <w:rPr>
                <w:rFonts w:ascii="宋体" w:eastAsia="宋体" w:hAnsi="宋体" w:cs="宋体" w:hint="eastAsia"/>
                <w:kern w:val="0"/>
                <w:szCs w:val="21"/>
              </w:rPr>
              <w:t>.不接受联合体</w:t>
            </w:r>
            <w:r w:rsidR="00D73462">
              <w:rPr>
                <w:rFonts w:ascii="宋体" w:eastAsia="宋体" w:hAnsi="宋体" w:cs="宋体" w:hint="eastAsia"/>
                <w:kern w:val="0"/>
                <w:szCs w:val="21"/>
              </w:rPr>
              <w:t>响应</w:t>
            </w:r>
            <w:r w:rsidR="00000000">
              <w:rPr>
                <w:rFonts w:ascii="宋体" w:eastAsia="宋体" w:hAnsi="宋体" w:cs="宋体" w:hint="eastAsia"/>
                <w:kern w:val="0"/>
                <w:szCs w:val="21"/>
              </w:rPr>
              <w:t>。</w:t>
            </w:r>
          </w:p>
        </w:tc>
      </w:tr>
      <w:tr w:rsidR="00686A7E" w14:paraId="658B8219"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5ABC25" w14:textId="235A080A" w:rsidR="00686A7E" w:rsidRDefault="000D3EC4">
            <w:pPr>
              <w:snapToGrid w:val="0"/>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响应有效期</w:t>
            </w:r>
          </w:p>
        </w:tc>
        <w:tc>
          <w:tcPr>
            <w:tcW w:w="7653" w:type="dxa"/>
            <w:tcBorders>
              <w:top w:val="single" w:sz="4" w:space="0" w:color="auto"/>
              <w:left w:val="single" w:sz="4" w:space="0" w:color="auto"/>
              <w:bottom w:val="single" w:sz="4" w:space="0" w:color="auto"/>
              <w:right w:val="single" w:sz="4" w:space="0" w:color="auto"/>
            </w:tcBorders>
            <w:vAlign w:val="center"/>
          </w:tcPr>
          <w:p w14:paraId="29D14561" w14:textId="77777777" w:rsidR="00686A7E" w:rsidRDefault="00000000">
            <w:pPr>
              <w:widowControl/>
              <w:spacing w:line="360" w:lineRule="auto"/>
              <w:ind w:firstLineChars="100" w:firstLine="210"/>
              <w:jc w:val="left"/>
              <w:rPr>
                <w:rFonts w:ascii="Times New Roman" w:eastAsia="宋体" w:hAnsi="Times New Roman" w:cs="Times New Roman"/>
                <w:szCs w:val="21"/>
              </w:rPr>
            </w:pPr>
            <w:r>
              <w:rPr>
                <w:rFonts w:ascii="宋体" w:eastAsia="宋体" w:hAnsi="宋体" w:cs="宋体" w:hint="eastAsia"/>
                <w:kern w:val="0"/>
                <w:szCs w:val="21"/>
              </w:rPr>
              <w:t>60天</w:t>
            </w:r>
          </w:p>
        </w:tc>
      </w:tr>
      <w:tr w:rsidR="00686A7E" w14:paraId="14BCD86A"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F003054" w14:textId="1740EFC3" w:rsidR="00686A7E" w:rsidRDefault="00D73462" w:rsidP="00D73462">
            <w:pPr>
              <w:snapToGrid w:val="0"/>
              <w:spacing w:line="360" w:lineRule="auto"/>
              <w:jc w:val="center"/>
              <w:rPr>
                <w:rFonts w:ascii="Times New Roman" w:eastAsia="宋体" w:hAnsi="Times New Roman" w:cs="Times New Roman"/>
                <w:szCs w:val="21"/>
              </w:rPr>
            </w:pPr>
            <w:r>
              <w:rPr>
                <w:rFonts w:ascii="宋体" w:eastAsia="宋体" w:hAnsi="宋体" w:cs="宋体" w:hint="eastAsia"/>
                <w:szCs w:val="21"/>
              </w:rPr>
              <w:t>响应文件</w:t>
            </w:r>
          </w:p>
        </w:tc>
        <w:tc>
          <w:tcPr>
            <w:tcW w:w="7653" w:type="dxa"/>
            <w:tcBorders>
              <w:top w:val="single" w:sz="4" w:space="0" w:color="auto"/>
              <w:left w:val="single" w:sz="4" w:space="0" w:color="auto"/>
              <w:bottom w:val="single" w:sz="4" w:space="0" w:color="auto"/>
              <w:right w:val="single" w:sz="4" w:space="0" w:color="auto"/>
            </w:tcBorders>
            <w:vAlign w:val="center"/>
          </w:tcPr>
          <w:p w14:paraId="79FE2754" w14:textId="77777777" w:rsidR="00686A7E" w:rsidRDefault="00000000">
            <w:pPr>
              <w:snapToGrid w:val="0"/>
              <w:spacing w:line="360" w:lineRule="auto"/>
              <w:rPr>
                <w:rFonts w:ascii="Times New Roman" w:eastAsia="宋体" w:hAnsi="Times New Roman" w:cs="Times New Roman"/>
                <w:szCs w:val="21"/>
              </w:rPr>
            </w:pPr>
            <w:r>
              <w:rPr>
                <w:rFonts w:ascii="Times New Roman" w:eastAsia="宋体" w:hAnsi="Times New Roman" w:cs="Times New Roman" w:hint="eastAsia"/>
                <w:b/>
                <w:bCs/>
                <w:szCs w:val="21"/>
              </w:rPr>
              <w:t>正本一份、副本二份、电子版（</w:t>
            </w:r>
            <w:r>
              <w:rPr>
                <w:rFonts w:ascii="Times New Roman" w:eastAsia="宋体" w:hAnsi="Times New Roman" w:cs="Times New Roman" w:hint="eastAsia"/>
                <w:b/>
                <w:bCs/>
                <w:szCs w:val="21"/>
              </w:rPr>
              <w:t>word</w:t>
            </w:r>
            <w:r>
              <w:rPr>
                <w:rFonts w:ascii="Times New Roman" w:eastAsia="宋体" w:hAnsi="Times New Roman" w:cs="Times New Roman" w:hint="eastAsia"/>
                <w:b/>
                <w:bCs/>
                <w:szCs w:val="21"/>
              </w:rPr>
              <w:t>版及已做电子签章的</w:t>
            </w:r>
            <w:r>
              <w:rPr>
                <w:rFonts w:ascii="Times New Roman" w:eastAsia="宋体" w:hAnsi="Times New Roman" w:cs="Times New Roman" w:hint="eastAsia"/>
                <w:b/>
                <w:bCs/>
                <w:szCs w:val="21"/>
              </w:rPr>
              <w:t>pdf</w:t>
            </w:r>
            <w:r>
              <w:rPr>
                <w:rFonts w:ascii="Times New Roman" w:eastAsia="宋体" w:hAnsi="Times New Roman" w:cs="Times New Roman" w:hint="eastAsia"/>
                <w:b/>
                <w:bCs/>
                <w:szCs w:val="21"/>
              </w:rPr>
              <w:t>版）一份、报价一览表一份</w:t>
            </w:r>
          </w:p>
        </w:tc>
      </w:tr>
      <w:tr w:rsidR="00686A7E" w14:paraId="70AEEC8D"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05A3A38A" w14:textId="4B5800CD" w:rsidR="00686A7E" w:rsidRDefault="00000000">
            <w:pPr>
              <w:snapToGrid w:val="0"/>
              <w:spacing w:line="360" w:lineRule="auto"/>
              <w:jc w:val="center"/>
              <w:rPr>
                <w:rFonts w:ascii="Times New Roman" w:eastAsia="宋体" w:hAnsi="Times New Roman" w:cs="Times New Roman"/>
                <w:szCs w:val="21"/>
              </w:rPr>
            </w:pPr>
            <w:r>
              <w:rPr>
                <w:rFonts w:ascii="宋体" w:eastAsia="宋体" w:hAnsi="宋体" w:cs="宋体" w:hint="eastAsia"/>
                <w:szCs w:val="21"/>
              </w:rPr>
              <w:t>签署、盖章</w:t>
            </w:r>
          </w:p>
        </w:tc>
        <w:tc>
          <w:tcPr>
            <w:tcW w:w="7653" w:type="dxa"/>
            <w:tcBorders>
              <w:top w:val="single" w:sz="4" w:space="0" w:color="auto"/>
              <w:left w:val="single" w:sz="4" w:space="0" w:color="auto"/>
              <w:bottom w:val="single" w:sz="4" w:space="0" w:color="auto"/>
              <w:right w:val="single" w:sz="4" w:space="0" w:color="auto"/>
            </w:tcBorders>
            <w:vAlign w:val="center"/>
          </w:tcPr>
          <w:p w14:paraId="623B334E" w14:textId="66109DEF" w:rsidR="00686A7E" w:rsidRDefault="00446776">
            <w:pPr>
              <w:snapToGrid w:val="0"/>
              <w:spacing w:line="360" w:lineRule="auto"/>
              <w:rPr>
                <w:rFonts w:ascii="Times New Roman" w:eastAsia="宋体" w:hAnsi="Times New Roman" w:cs="Times New Roman"/>
                <w:szCs w:val="21"/>
              </w:rPr>
            </w:pPr>
            <w:r w:rsidRPr="00446776">
              <w:rPr>
                <w:rFonts w:ascii="Times New Roman" w:eastAsia="宋体" w:hAnsi="Times New Roman" w:cs="Times New Roman"/>
                <w:szCs w:val="21"/>
              </w:rPr>
              <w:t>法定代表人</w:t>
            </w:r>
            <w:r w:rsidRPr="00446776">
              <w:rPr>
                <w:rFonts w:ascii="Times New Roman" w:eastAsia="宋体" w:hAnsi="Times New Roman" w:cs="Times New Roman"/>
                <w:szCs w:val="21"/>
              </w:rPr>
              <w:t>/</w:t>
            </w:r>
            <w:r w:rsidRPr="00446776">
              <w:rPr>
                <w:rFonts w:ascii="Times New Roman" w:eastAsia="宋体" w:hAnsi="Times New Roman" w:cs="Times New Roman"/>
                <w:szCs w:val="21"/>
              </w:rPr>
              <w:t>授权代表签字</w:t>
            </w:r>
            <w:r w:rsidRPr="00446776">
              <w:rPr>
                <w:rFonts w:ascii="Times New Roman" w:eastAsia="宋体" w:hAnsi="Times New Roman" w:cs="Times New Roman"/>
                <w:szCs w:val="21"/>
              </w:rPr>
              <w:t>+</w:t>
            </w:r>
            <w:r w:rsidRPr="00446776">
              <w:rPr>
                <w:rFonts w:ascii="Times New Roman" w:eastAsia="宋体" w:hAnsi="Times New Roman" w:cs="Times New Roman"/>
                <w:szCs w:val="21"/>
              </w:rPr>
              <w:t>加盖单位公章</w:t>
            </w:r>
          </w:p>
        </w:tc>
      </w:tr>
      <w:tr w:rsidR="00686A7E" w14:paraId="7FB22730" w14:textId="77777777">
        <w:trPr>
          <w:trHeight w:val="680"/>
          <w:jc w:val="center"/>
        </w:trPr>
        <w:tc>
          <w:tcPr>
            <w:tcW w:w="1701" w:type="dxa"/>
            <w:tcBorders>
              <w:top w:val="single" w:sz="4" w:space="0" w:color="auto"/>
              <w:left w:val="single" w:sz="4" w:space="0" w:color="auto"/>
              <w:bottom w:val="single" w:sz="4" w:space="0" w:color="auto"/>
              <w:right w:val="single" w:sz="4" w:space="0" w:color="auto"/>
            </w:tcBorders>
            <w:vAlign w:val="center"/>
          </w:tcPr>
          <w:p w14:paraId="3B8409BB" w14:textId="39FD9229" w:rsidR="00686A7E" w:rsidRDefault="00000000">
            <w:pPr>
              <w:snapToGrid w:val="0"/>
              <w:spacing w:line="360" w:lineRule="auto"/>
              <w:jc w:val="center"/>
              <w:rPr>
                <w:rFonts w:ascii="宋体" w:eastAsia="宋体" w:hAnsi="宋体" w:cs="宋体" w:hint="eastAsia"/>
                <w:szCs w:val="21"/>
              </w:rPr>
            </w:pPr>
            <w:r>
              <w:rPr>
                <w:rFonts w:ascii="宋体" w:eastAsia="宋体" w:hAnsi="宋体" w:cs="宋体" w:hint="eastAsia"/>
                <w:szCs w:val="21"/>
              </w:rPr>
              <w:t>文件递交</w:t>
            </w:r>
          </w:p>
        </w:tc>
        <w:tc>
          <w:tcPr>
            <w:tcW w:w="7653" w:type="dxa"/>
            <w:tcBorders>
              <w:top w:val="single" w:sz="4" w:space="0" w:color="auto"/>
              <w:left w:val="single" w:sz="4" w:space="0" w:color="auto"/>
              <w:bottom w:val="single" w:sz="4" w:space="0" w:color="auto"/>
              <w:right w:val="single" w:sz="4" w:space="0" w:color="auto"/>
            </w:tcBorders>
            <w:vAlign w:val="center"/>
          </w:tcPr>
          <w:p w14:paraId="7BB7276C" w14:textId="3A5D35AC" w:rsidR="00686A7E" w:rsidRDefault="00000000">
            <w:pPr>
              <w:adjustRightInd w:val="0"/>
              <w:snapToGrid w:val="0"/>
              <w:spacing w:line="360" w:lineRule="auto"/>
              <w:jc w:val="left"/>
              <w:rPr>
                <w:rFonts w:ascii="宋体" w:eastAsia="宋体" w:hAnsi="宋体" w:cs="Times New Roman" w:hint="eastAsia"/>
                <w:szCs w:val="21"/>
              </w:rPr>
            </w:pPr>
            <w:r>
              <w:rPr>
                <w:rFonts w:ascii="宋体" w:eastAsia="宋体" w:hAnsi="宋体" w:cs="Times New Roman" w:hint="eastAsia"/>
                <w:szCs w:val="21"/>
              </w:rPr>
              <w:t>递交截止时间：202</w:t>
            </w:r>
            <w:r w:rsidR="006E6242">
              <w:rPr>
                <w:rFonts w:ascii="宋体" w:eastAsia="宋体" w:hAnsi="宋体" w:cs="Times New Roman" w:hint="eastAsia"/>
                <w:szCs w:val="21"/>
              </w:rPr>
              <w:t>6</w:t>
            </w:r>
            <w:r>
              <w:rPr>
                <w:rFonts w:ascii="宋体" w:eastAsia="宋体" w:hAnsi="宋体" w:cs="Times New Roman" w:hint="eastAsia"/>
                <w:szCs w:val="21"/>
              </w:rPr>
              <w:t>年</w:t>
            </w:r>
            <w:r w:rsidR="006E6242">
              <w:rPr>
                <w:rFonts w:ascii="宋体" w:eastAsia="宋体" w:hAnsi="宋体" w:cs="Times New Roman" w:hint="eastAsia"/>
                <w:szCs w:val="21"/>
              </w:rPr>
              <w:t>5</w:t>
            </w:r>
            <w:r>
              <w:rPr>
                <w:rFonts w:ascii="宋体" w:eastAsia="宋体" w:hAnsi="宋体" w:cs="Times New Roman" w:hint="eastAsia"/>
                <w:szCs w:val="21"/>
              </w:rPr>
              <w:t>月</w:t>
            </w:r>
            <w:r w:rsidR="006E6242">
              <w:rPr>
                <w:rFonts w:ascii="宋体" w:eastAsia="宋体" w:hAnsi="宋体" w:cs="Times New Roman" w:hint="eastAsia"/>
                <w:szCs w:val="21"/>
              </w:rPr>
              <w:t>3</w:t>
            </w:r>
            <w:r w:rsidR="00E852B0">
              <w:rPr>
                <w:rFonts w:ascii="宋体" w:eastAsia="宋体" w:hAnsi="宋体" w:cs="Times New Roman" w:hint="eastAsia"/>
                <w:szCs w:val="21"/>
              </w:rPr>
              <w:t>1</w:t>
            </w:r>
            <w:r>
              <w:rPr>
                <w:rFonts w:ascii="宋体" w:eastAsia="宋体" w:hAnsi="宋体" w:cs="Times New Roman" w:hint="eastAsia"/>
                <w:szCs w:val="21"/>
              </w:rPr>
              <w:t>日</w:t>
            </w:r>
            <w:r>
              <w:rPr>
                <w:rFonts w:ascii="宋体" w:eastAsia="宋体" w:hAnsi="宋体" w:cs="Times New Roman"/>
                <w:szCs w:val="21"/>
              </w:rPr>
              <w:t>09</w:t>
            </w:r>
            <w:r>
              <w:rPr>
                <w:rFonts w:ascii="宋体" w:eastAsia="宋体" w:hAnsi="宋体" w:cs="Times New Roman" w:hint="eastAsia"/>
                <w:szCs w:val="21"/>
              </w:rPr>
              <w:t>:30分</w:t>
            </w:r>
          </w:p>
          <w:p w14:paraId="4B1074F1" w14:textId="54492821" w:rsidR="00686A7E" w:rsidRDefault="00000000">
            <w:pPr>
              <w:spacing w:line="360" w:lineRule="auto"/>
              <w:jc w:val="left"/>
              <w:rPr>
                <w:rFonts w:ascii="Times New Roman" w:eastAsia="宋体" w:hAnsi="Times New Roman" w:cs="Times New Roman"/>
                <w:szCs w:val="21"/>
              </w:rPr>
            </w:pPr>
            <w:r>
              <w:rPr>
                <w:rFonts w:ascii="宋体" w:eastAsia="宋体" w:hAnsi="宋体" w:cs="Times New Roman" w:hint="eastAsia"/>
                <w:szCs w:val="21"/>
              </w:rPr>
              <w:t>递交地点：甘肃省兰州市西固区山丹街1号兰州石化职业技术大学西固东校区第</w:t>
            </w:r>
            <w:r>
              <w:rPr>
                <w:rFonts w:ascii="宋体" w:eastAsia="宋体" w:hAnsi="宋体" w:cs="Times New Roman" w:hint="eastAsia"/>
                <w:szCs w:val="21"/>
              </w:rPr>
              <w:lastRenderedPageBreak/>
              <w:t>五工业中心40</w:t>
            </w:r>
            <w:r w:rsidR="006E6242">
              <w:rPr>
                <w:rFonts w:ascii="宋体" w:eastAsia="宋体" w:hAnsi="宋体" w:cs="Times New Roman" w:hint="eastAsia"/>
                <w:szCs w:val="21"/>
              </w:rPr>
              <w:t>3</w:t>
            </w:r>
            <w:r>
              <w:rPr>
                <w:rFonts w:ascii="宋体" w:eastAsia="宋体" w:hAnsi="宋体" w:cs="Times New Roman" w:hint="eastAsia"/>
                <w:szCs w:val="21"/>
              </w:rPr>
              <w:t>室</w:t>
            </w:r>
            <w:r>
              <w:rPr>
                <w:rFonts w:ascii="Times New Roman" w:eastAsia="宋体" w:hAnsi="Times New Roman" w:cs="宋体" w:hint="eastAsia"/>
                <w:kern w:val="0"/>
                <w:szCs w:val="21"/>
              </w:rPr>
              <w:t>。</w:t>
            </w:r>
          </w:p>
        </w:tc>
      </w:tr>
    </w:tbl>
    <w:p w14:paraId="406F6DC7" w14:textId="77777777" w:rsidR="00686A7E" w:rsidRDefault="00000000">
      <w:pPr>
        <w:spacing w:line="360" w:lineRule="auto"/>
        <w:rPr>
          <w:rFonts w:ascii="宋体" w:eastAsia="宋体" w:hAnsi="宋体" w:cs="宋体" w:hint="eastAsia"/>
          <w:b/>
          <w:szCs w:val="21"/>
        </w:rPr>
      </w:pPr>
      <w:r>
        <w:rPr>
          <w:rFonts w:ascii="宋体" w:eastAsia="宋体" w:hAnsi="宋体" w:cs="宋体" w:hint="eastAsia"/>
          <w:b/>
          <w:szCs w:val="21"/>
        </w:rPr>
        <w:lastRenderedPageBreak/>
        <w:t>2.费用承担</w:t>
      </w:r>
    </w:p>
    <w:p w14:paraId="5CCCE358" w14:textId="424E8C8A" w:rsidR="00686A7E" w:rsidRDefault="00446776">
      <w:pPr>
        <w:spacing w:line="360" w:lineRule="auto"/>
        <w:rPr>
          <w:rFonts w:hint="eastAsia"/>
        </w:rPr>
      </w:pPr>
      <w:r w:rsidRPr="00446776">
        <w:rPr>
          <w:rFonts w:ascii="Times New Roman" w:eastAsia="宋体" w:hAnsi="Times New Roman" w:cs="Times New Roman"/>
          <w:szCs w:val="21"/>
        </w:rPr>
        <w:t>供应商自行承担参与本次磋商的全部费用</w:t>
      </w:r>
      <w:r>
        <w:rPr>
          <w:rFonts w:ascii="Times New Roman" w:eastAsia="宋体" w:hAnsi="Times New Roman" w:cs="Times New Roman" w:hint="eastAsia"/>
          <w:szCs w:val="21"/>
        </w:rPr>
        <w:t>。</w:t>
      </w:r>
    </w:p>
    <w:p w14:paraId="6E8E8A7E" w14:textId="6F24B62A" w:rsidR="00686A7E" w:rsidRDefault="00000000">
      <w:pPr>
        <w:spacing w:line="360" w:lineRule="auto"/>
        <w:rPr>
          <w:rFonts w:ascii="宋体" w:eastAsia="宋体" w:hAnsi="宋体" w:cs="宋体" w:hint="eastAsia"/>
          <w:b/>
          <w:szCs w:val="21"/>
        </w:rPr>
      </w:pPr>
      <w:r>
        <w:rPr>
          <w:rFonts w:ascii="宋体" w:eastAsia="宋体" w:hAnsi="宋体" w:cs="宋体" w:hint="eastAsia"/>
          <w:b/>
          <w:szCs w:val="21"/>
        </w:rPr>
        <w:t>3.</w:t>
      </w:r>
      <w:r w:rsidR="00446776" w:rsidRPr="00446776">
        <w:rPr>
          <w:rFonts w:ascii="宋体" w:eastAsia="宋体" w:hAnsi="宋体" w:cs="宋体"/>
          <w:b/>
          <w:szCs w:val="21"/>
        </w:rPr>
        <w:t>响应</w:t>
      </w:r>
      <w:r>
        <w:rPr>
          <w:rFonts w:ascii="宋体" w:eastAsia="宋体" w:hAnsi="宋体" w:cs="宋体" w:hint="eastAsia"/>
          <w:b/>
          <w:szCs w:val="21"/>
        </w:rPr>
        <w:t>文件编制</w:t>
      </w:r>
    </w:p>
    <w:p w14:paraId="36F4663A" w14:textId="32A997B0" w:rsidR="00686A7E" w:rsidRDefault="00446776">
      <w:pPr>
        <w:spacing w:line="360" w:lineRule="auto"/>
        <w:ind w:firstLineChars="100" w:firstLine="210"/>
        <w:rPr>
          <w:rFonts w:ascii="宋体" w:eastAsia="宋体" w:hAnsi="宋体" w:cs="宋体" w:hint="eastAsia"/>
          <w:kern w:val="0"/>
          <w:szCs w:val="21"/>
        </w:rPr>
      </w:pPr>
      <w:r>
        <w:rPr>
          <w:rFonts w:ascii="宋体" w:eastAsia="宋体" w:hAnsi="宋体" w:cs="宋体" w:hint="eastAsia"/>
          <w:kern w:val="0"/>
          <w:szCs w:val="21"/>
        </w:rPr>
        <w:t>1.供应商应当按照响应文件的要求编制报价文件，并对其提交的报价文件的真实性、合法性承担法律责任。</w:t>
      </w:r>
    </w:p>
    <w:p w14:paraId="3AFD1D9A" w14:textId="6EA65954" w:rsidR="00446776" w:rsidRPr="00446776" w:rsidRDefault="00446776" w:rsidP="00446776">
      <w:pPr>
        <w:spacing w:line="360" w:lineRule="auto"/>
        <w:rPr>
          <w:rFonts w:ascii="宋体" w:eastAsia="宋体" w:hAnsi="宋体" w:cs="宋体" w:hint="eastAsia"/>
          <w:kern w:val="0"/>
          <w:szCs w:val="21"/>
        </w:rPr>
      </w:pPr>
      <w:r w:rsidRPr="00446776">
        <w:rPr>
          <w:rFonts w:ascii="宋体" w:eastAsia="宋体" w:hAnsi="宋体" w:cs="宋体"/>
          <w:kern w:val="0"/>
          <w:szCs w:val="21"/>
        </w:rPr>
        <w:t></w:t>
      </w:r>
      <w:r>
        <w:rPr>
          <w:rFonts w:ascii="宋体" w:eastAsia="宋体" w:hAnsi="宋体" w:cs="宋体" w:hint="eastAsia"/>
          <w:kern w:val="0"/>
          <w:szCs w:val="21"/>
        </w:rPr>
        <w:t>2.</w:t>
      </w:r>
      <w:r w:rsidRPr="00446776">
        <w:rPr>
          <w:rFonts w:ascii="宋体" w:eastAsia="宋体" w:hAnsi="宋体" w:cs="宋体"/>
          <w:kern w:val="0"/>
          <w:szCs w:val="21"/>
        </w:rPr>
        <w:t>按本文件格式编制，A4版面，简体中文。</w:t>
      </w:r>
    </w:p>
    <w:p w14:paraId="1B6568A0" w14:textId="7EBDE199" w:rsidR="00446776" w:rsidRPr="00446776" w:rsidRDefault="00446776" w:rsidP="00446776">
      <w:pPr>
        <w:spacing w:line="360" w:lineRule="auto"/>
        <w:rPr>
          <w:rFonts w:ascii="宋体" w:eastAsia="宋体" w:hAnsi="宋体" w:cs="宋体" w:hint="eastAsia"/>
          <w:kern w:val="0"/>
          <w:szCs w:val="21"/>
        </w:rPr>
      </w:pPr>
      <w:r w:rsidRPr="00446776">
        <w:rPr>
          <w:rFonts w:ascii="宋体" w:eastAsia="宋体" w:hAnsi="宋体" w:cs="宋体"/>
          <w:kern w:val="0"/>
          <w:szCs w:val="21"/>
        </w:rPr>
        <w:t></w:t>
      </w:r>
      <w:r>
        <w:rPr>
          <w:rFonts w:ascii="宋体" w:eastAsia="宋体" w:hAnsi="宋体" w:cs="宋体" w:hint="eastAsia"/>
          <w:kern w:val="0"/>
          <w:szCs w:val="21"/>
        </w:rPr>
        <w:t>3.</w:t>
      </w:r>
      <w:r w:rsidRPr="00446776">
        <w:rPr>
          <w:rFonts w:ascii="宋体" w:eastAsia="宋体" w:hAnsi="宋体" w:cs="宋体"/>
          <w:kern w:val="0"/>
          <w:szCs w:val="21"/>
        </w:rPr>
        <w:t>涂改处需授权代表签字确认。</w:t>
      </w:r>
    </w:p>
    <w:p w14:paraId="7C57FBC7" w14:textId="192ABE40" w:rsidR="00686A7E" w:rsidRDefault="00446776" w:rsidP="00446776">
      <w:pPr>
        <w:spacing w:line="360" w:lineRule="auto"/>
        <w:rPr>
          <w:rFonts w:ascii="宋体" w:eastAsia="宋体" w:hAnsi="宋体" w:cs="宋体" w:hint="eastAsia"/>
          <w:kern w:val="0"/>
          <w:szCs w:val="21"/>
        </w:rPr>
      </w:pPr>
      <w:r w:rsidRPr="00446776">
        <w:rPr>
          <w:rFonts w:ascii="宋体" w:eastAsia="宋体" w:hAnsi="宋体" w:cs="宋体"/>
          <w:kern w:val="0"/>
          <w:szCs w:val="21"/>
        </w:rPr>
        <w:t></w:t>
      </w:r>
      <w:r>
        <w:rPr>
          <w:rFonts w:ascii="宋体" w:eastAsia="宋体" w:hAnsi="宋体" w:cs="宋体" w:hint="eastAsia"/>
          <w:kern w:val="0"/>
          <w:szCs w:val="21"/>
        </w:rPr>
        <w:t>4.</w:t>
      </w:r>
      <w:r w:rsidRPr="00446776">
        <w:rPr>
          <w:rFonts w:ascii="宋体" w:eastAsia="宋体" w:hAnsi="宋体" w:cs="宋体"/>
          <w:kern w:val="0"/>
          <w:szCs w:val="21"/>
        </w:rPr>
        <w:t>仅允</w:t>
      </w:r>
      <w:r w:rsidRPr="003D5F3C">
        <w:rPr>
          <w:rFonts w:ascii="宋体" w:eastAsia="宋体" w:hAnsi="宋体" w:cs="宋体"/>
          <w:kern w:val="0"/>
          <w:szCs w:val="21"/>
        </w:rPr>
        <w:t>许唯一报价，</w:t>
      </w:r>
      <w:r w:rsidRPr="00446776">
        <w:rPr>
          <w:rFonts w:ascii="宋体" w:eastAsia="宋体" w:hAnsi="宋体" w:cs="宋体"/>
          <w:kern w:val="0"/>
          <w:szCs w:val="21"/>
        </w:rPr>
        <w:t>多报价视为无效。</w:t>
      </w:r>
    </w:p>
    <w:p w14:paraId="0666CC37" w14:textId="17C4ACC5" w:rsidR="00446776" w:rsidRPr="00446776" w:rsidRDefault="00446776" w:rsidP="00446776">
      <w:pPr>
        <w:spacing w:line="360" w:lineRule="auto"/>
        <w:rPr>
          <w:rFonts w:ascii="宋体" w:eastAsia="宋体" w:hAnsi="宋体" w:cs="宋体" w:hint="eastAsia"/>
          <w:b/>
          <w:szCs w:val="21"/>
        </w:rPr>
      </w:pPr>
      <w:r w:rsidRPr="00446776">
        <w:rPr>
          <w:rFonts w:ascii="宋体" w:eastAsia="宋体" w:hAnsi="宋体" w:cs="宋体"/>
          <w:b/>
          <w:szCs w:val="21"/>
        </w:rPr>
        <w:t>4.文件密封要求</w:t>
      </w:r>
    </w:p>
    <w:p w14:paraId="30B50969" w14:textId="0E927FE9"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w:t>
      </w:r>
      <w:r w:rsidRPr="00446776">
        <w:rPr>
          <w:rFonts w:ascii="宋体" w:eastAsia="宋体" w:hAnsi="宋体" w:cs="宋体"/>
          <w:kern w:val="0"/>
          <w:szCs w:val="21"/>
        </w:rPr>
        <w:t>正本、副本、电子版、报价一览表分别密封，共4个封包。</w:t>
      </w:r>
    </w:p>
    <w:p w14:paraId="2C36DA29" w14:textId="4BAB14E3"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w:t>
      </w:r>
      <w:r w:rsidRPr="00446776">
        <w:rPr>
          <w:rFonts w:ascii="宋体" w:eastAsia="宋体" w:hAnsi="宋体" w:cs="宋体"/>
          <w:kern w:val="0"/>
          <w:szCs w:val="21"/>
        </w:rPr>
        <w:t>封套标注：供应商名称、项目名称、项目编号、正本/副本/电子版/报价一览表、“请勿在2026年5月31日09:30前启封”，骑缝盖章。</w:t>
      </w:r>
    </w:p>
    <w:p w14:paraId="5F330A14" w14:textId="62AF7400" w:rsidR="00446776" w:rsidRPr="00446776" w:rsidRDefault="00446776" w:rsidP="00446776">
      <w:pPr>
        <w:spacing w:line="360" w:lineRule="auto"/>
        <w:rPr>
          <w:rFonts w:ascii="宋体" w:eastAsia="宋体" w:hAnsi="宋体" w:cs="宋体" w:hint="eastAsia"/>
          <w:b/>
          <w:szCs w:val="21"/>
        </w:rPr>
      </w:pPr>
      <w:r w:rsidRPr="00446776">
        <w:rPr>
          <w:rFonts w:ascii="宋体" w:eastAsia="宋体" w:hAnsi="宋体" w:cs="宋体"/>
          <w:b/>
          <w:szCs w:val="21"/>
        </w:rPr>
        <w:t>5.无效响应情形</w:t>
      </w:r>
    </w:p>
    <w:p w14:paraId="44168226" w14:textId="397EA0F1"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w:t>
      </w:r>
      <w:r w:rsidRPr="00446776">
        <w:rPr>
          <w:rFonts w:ascii="宋体" w:eastAsia="宋体" w:hAnsi="宋体" w:cs="宋体"/>
          <w:kern w:val="0"/>
          <w:szCs w:val="21"/>
        </w:rPr>
        <w:t>未按要求密封、签字、盖章。</w:t>
      </w:r>
    </w:p>
    <w:p w14:paraId="2E8BC053" w14:textId="40633147"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w:t>
      </w:r>
      <w:r w:rsidRPr="00446776">
        <w:rPr>
          <w:rFonts w:ascii="宋体" w:eastAsia="宋体" w:hAnsi="宋体" w:cs="宋体"/>
          <w:kern w:val="0"/>
          <w:szCs w:val="21"/>
        </w:rPr>
        <w:t>不满足资格要求。</w:t>
      </w:r>
    </w:p>
    <w:p w14:paraId="425E05CC" w14:textId="4680C393"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3.</w:t>
      </w:r>
      <w:r w:rsidRPr="00446776">
        <w:rPr>
          <w:rFonts w:ascii="宋体" w:eastAsia="宋体" w:hAnsi="宋体" w:cs="宋体"/>
          <w:kern w:val="0"/>
          <w:szCs w:val="21"/>
        </w:rPr>
        <w:t>多轮报价、虚假响应。</w:t>
      </w:r>
    </w:p>
    <w:p w14:paraId="2C112E30" w14:textId="0F235293"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4.</w:t>
      </w:r>
      <w:r w:rsidRPr="00446776">
        <w:rPr>
          <w:rFonts w:ascii="宋体" w:eastAsia="宋体" w:hAnsi="宋体" w:cs="宋体"/>
          <w:kern w:val="0"/>
          <w:szCs w:val="21"/>
        </w:rPr>
        <w:t>报价超预算。</w:t>
      </w:r>
    </w:p>
    <w:p w14:paraId="2A25C16E" w14:textId="4303B988"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5.</w:t>
      </w:r>
      <w:r w:rsidRPr="00446776">
        <w:rPr>
          <w:rFonts w:ascii="宋体" w:eastAsia="宋体" w:hAnsi="宋体" w:cs="宋体"/>
          <w:kern w:val="0"/>
          <w:szCs w:val="21"/>
        </w:rPr>
        <w:t>服务方案不满足采购需求。</w:t>
      </w:r>
    </w:p>
    <w:p w14:paraId="057A5236" w14:textId="48130214"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6.</w:t>
      </w:r>
      <w:r w:rsidRPr="00446776">
        <w:rPr>
          <w:rFonts w:ascii="宋体" w:eastAsia="宋体" w:hAnsi="宋体" w:cs="宋体"/>
          <w:kern w:val="0"/>
          <w:szCs w:val="21"/>
        </w:rPr>
        <w:t>提供虚假材料。</w:t>
      </w:r>
    </w:p>
    <w:p w14:paraId="40B08C67" w14:textId="00021CF0" w:rsidR="00446776" w:rsidRPr="00446776" w:rsidRDefault="00446776" w:rsidP="00446776">
      <w:pPr>
        <w:spacing w:line="360" w:lineRule="auto"/>
        <w:rPr>
          <w:rFonts w:ascii="宋体" w:eastAsia="宋体" w:hAnsi="宋体" w:cs="宋体" w:hint="eastAsia"/>
          <w:b/>
          <w:szCs w:val="21"/>
        </w:rPr>
      </w:pPr>
      <w:r w:rsidRPr="00446776">
        <w:rPr>
          <w:rFonts w:ascii="宋体" w:eastAsia="宋体" w:hAnsi="宋体" w:cs="宋体"/>
          <w:b/>
          <w:szCs w:val="21"/>
        </w:rPr>
        <w:t>6.磋商与评审</w:t>
      </w:r>
    </w:p>
    <w:p w14:paraId="50071A64" w14:textId="5142B6F5"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w:t>
      </w:r>
      <w:r w:rsidRPr="00446776">
        <w:rPr>
          <w:rFonts w:ascii="宋体" w:eastAsia="宋体" w:hAnsi="宋体" w:cs="宋体"/>
          <w:kern w:val="0"/>
          <w:szCs w:val="21"/>
        </w:rPr>
        <w:t>采购人组织磋商小组，对响应文件进行评审。</w:t>
      </w:r>
    </w:p>
    <w:p w14:paraId="3B8C5967" w14:textId="30951766" w:rsidR="00446776" w:rsidRPr="00446776" w:rsidRDefault="00446776" w:rsidP="00446776">
      <w:pPr>
        <w:tabs>
          <w:tab w:val="num" w:pos="720"/>
        </w:tabs>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w:t>
      </w:r>
      <w:r w:rsidRPr="00446776">
        <w:rPr>
          <w:rFonts w:ascii="宋体" w:eastAsia="宋体" w:hAnsi="宋体" w:cs="宋体"/>
          <w:kern w:val="0"/>
          <w:szCs w:val="21"/>
        </w:rPr>
        <w:t>与合格供应商进行多轮磋商，最终确定成交供应商。</w:t>
      </w:r>
    </w:p>
    <w:p w14:paraId="124E8D8D" w14:textId="1C1A2634" w:rsidR="00446776" w:rsidRPr="00446776" w:rsidRDefault="00446776" w:rsidP="00446776">
      <w:pPr>
        <w:spacing w:line="360" w:lineRule="auto"/>
        <w:rPr>
          <w:rFonts w:ascii="宋体" w:eastAsia="宋体" w:hAnsi="宋体" w:cs="宋体" w:hint="eastAsia"/>
          <w:b/>
          <w:szCs w:val="21"/>
        </w:rPr>
      </w:pPr>
      <w:r w:rsidRPr="00446776">
        <w:rPr>
          <w:rFonts w:ascii="宋体" w:eastAsia="宋体" w:hAnsi="宋体" w:cs="宋体"/>
          <w:b/>
          <w:szCs w:val="21"/>
        </w:rPr>
        <w:t>7.合同签订</w:t>
      </w:r>
    </w:p>
    <w:p w14:paraId="6A99187C" w14:textId="7D4D2992" w:rsidR="00446776" w:rsidRPr="001D5DF4" w:rsidRDefault="00446776" w:rsidP="001D5DF4">
      <w:pPr>
        <w:tabs>
          <w:tab w:val="num" w:pos="720"/>
        </w:tabs>
        <w:spacing w:line="360" w:lineRule="auto"/>
        <w:ind w:firstLineChars="200" w:firstLine="420"/>
        <w:rPr>
          <w:rFonts w:ascii="宋体" w:eastAsia="宋体" w:hAnsi="宋体" w:cs="宋体" w:hint="eastAsia"/>
          <w:kern w:val="0"/>
          <w:szCs w:val="21"/>
        </w:rPr>
      </w:pPr>
      <w:r w:rsidRPr="001D5DF4">
        <w:rPr>
          <w:rFonts w:ascii="宋体" w:eastAsia="宋体" w:hAnsi="宋体" w:cs="宋体"/>
          <w:kern w:val="0"/>
          <w:szCs w:val="21"/>
        </w:rPr>
        <w:t>成交通知书发出后30日内，采购人与成交供应商签订合同。</w:t>
      </w:r>
    </w:p>
    <w:p w14:paraId="6BB35752" w14:textId="77777777" w:rsidR="00686A7E" w:rsidRPr="00446776" w:rsidRDefault="00686A7E">
      <w:pPr>
        <w:spacing w:line="360" w:lineRule="auto"/>
        <w:rPr>
          <w:rFonts w:ascii="Times New Roman" w:eastAsia="宋体" w:hAnsi="Times New Roman" w:cs="Times New Roman"/>
          <w:szCs w:val="21"/>
        </w:rPr>
      </w:pPr>
    </w:p>
    <w:p w14:paraId="0D137DF4" w14:textId="77777777" w:rsidR="00686A7E" w:rsidRDefault="00686A7E">
      <w:pPr>
        <w:rPr>
          <w:rFonts w:hint="eastAsia"/>
        </w:rPr>
      </w:pPr>
    </w:p>
    <w:sectPr w:rsidR="00686A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9CD7" w14:textId="77777777" w:rsidR="00AE78E3" w:rsidRDefault="00AE78E3" w:rsidP="00462928">
      <w:pPr>
        <w:rPr>
          <w:rFonts w:hint="eastAsia"/>
        </w:rPr>
      </w:pPr>
      <w:r>
        <w:separator/>
      </w:r>
    </w:p>
  </w:endnote>
  <w:endnote w:type="continuationSeparator" w:id="0">
    <w:p w14:paraId="6C6BA9E4" w14:textId="77777777" w:rsidR="00AE78E3" w:rsidRDefault="00AE78E3" w:rsidP="004629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1519" w14:textId="77777777" w:rsidR="00AE78E3" w:rsidRDefault="00AE78E3" w:rsidP="00462928">
      <w:pPr>
        <w:rPr>
          <w:rFonts w:hint="eastAsia"/>
        </w:rPr>
      </w:pPr>
      <w:r>
        <w:separator/>
      </w:r>
    </w:p>
  </w:footnote>
  <w:footnote w:type="continuationSeparator" w:id="0">
    <w:p w14:paraId="6593503B" w14:textId="77777777" w:rsidR="00AE78E3" w:rsidRDefault="00AE78E3" w:rsidP="0046292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714B"/>
    <w:multiLevelType w:val="multilevel"/>
    <w:tmpl w:val="10E6B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804843"/>
    <w:multiLevelType w:val="multilevel"/>
    <w:tmpl w:val="E1A8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C72C3"/>
    <w:multiLevelType w:val="multilevel"/>
    <w:tmpl w:val="D35CF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8183857">
    <w:abstractNumId w:val="1"/>
  </w:num>
  <w:num w:numId="2" w16cid:durableId="556822584">
    <w:abstractNumId w:val="0"/>
  </w:num>
  <w:num w:numId="3" w16cid:durableId="138041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85"/>
    <w:rsid w:val="000D3EC4"/>
    <w:rsid w:val="000E0702"/>
    <w:rsid w:val="001D5DF4"/>
    <w:rsid w:val="002B47EE"/>
    <w:rsid w:val="00372D5F"/>
    <w:rsid w:val="003928A1"/>
    <w:rsid w:val="003A13ED"/>
    <w:rsid w:val="003D5F3C"/>
    <w:rsid w:val="00446776"/>
    <w:rsid w:val="00462928"/>
    <w:rsid w:val="005605CC"/>
    <w:rsid w:val="005F5985"/>
    <w:rsid w:val="00686A7E"/>
    <w:rsid w:val="006E5FF7"/>
    <w:rsid w:val="006E6242"/>
    <w:rsid w:val="00777A2F"/>
    <w:rsid w:val="00831000"/>
    <w:rsid w:val="00835232"/>
    <w:rsid w:val="008C67B4"/>
    <w:rsid w:val="008D258B"/>
    <w:rsid w:val="00904739"/>
    <w:rsid w:val="00914473"/>
    <w:rsid w:val="00994634"/>
    <w:rsid w:val="009E405A"/>
    <w:rsid w:val="00A3045B"/>
    <w:rsid w:val="00A33985"/>
    <w:rsid w:val="00AE78E3"/>
    <w:rsid w:val="00BC5FCB"/>
    <w:rsid w:val="00BD35DB"/>
    <w:rsid w:val="00C24EAD"/>
    <w:rsid w:val="00D33481"/>
    <w:rsid w:val="00D62877"/>
    <w:rsid w:val="00D73462"/>
    <w:rsid w:val="00DA1385"/>
    <w:rsid w:val="00E852B0"/>
    <w:rsid w:val="04430370"/>
    <w:rsid w:val="0BA35D4C"/>
    <w:rsid w:val="1638549E"/>
    <w:rsid w:val="38894E74"/>
    <w:rsid w:val="47CE79E4"/>
    <w:rsid w:val="4F660590"/>
    <w:rsid w:val="4FDC3661"/>
    <w:rsid w:val="511C2B74"/>
    <w:rsid w:val="54BC6BE8"/>
    <w:rsid w:val="5D755D04"/>
    <w:rsid w:val="6516678B"/>
    <w:rsid w:val="6DCB249B"/>
    <w:rsid w:val="73294202"/>
    <w:rsid w:val="7B69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DBD4A"/>
  <w15:docId w15:val="{291F6BFA-D062-412D-92AC-8F7DF57D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utoSpaceDE w:val="0"/>
      <w:autoSpaceDN w:val="0"/>
      <w:adjustRightInd w:val="0"/>
      <w:spacing w:before="185"/>
      <w:ind w:left="1080"/>
      <w:jc w:val="left"/>
    </w:pPr>
    <w:rPr>
      <w:rFonts w:ascii="宋体" w:eastAsia="等线" w:hAnsi="Times New Roman" w:cs="宋体"/>
      <w:kern w:val="0"/>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qFormat/>
    <w:pPr>
      <w:spacing w:before="100" w:beforeAutospacing="1" w:after="100" w:afterAutospacing="1"/>
      <w:jc w:val="left"/>
    </w:pPr>
    <w:rPr>
      <w:rFonts w:cs="Times New Roman"/>
      <w:kern w:val="0"/>
      <w:sz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customStyle="1" w:styleId="a4">
    <w:name w:val="正文文本 字符"/>
    <w:basedOn w:val="a0"/>
    <w:link w:val="a3"/>
    <w:qFormat/>
    <w:rPr>
      <w:rFonts w:ascii="宋体" w:eastAsia="等线" w:hAnsi="Times New Roman" w:cs="宋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513</Words>
  <Characters>581</Characters>
  <Application>Microsoft Office Word</Application>
  <DocSecurity>0</DocSecurity>
  <Lines>36</Lines>
  <Paragraphs>52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xinpeng mu</cp:lastModifiedBy>
  <cp:revision>19</cp:revision>
  <dcterms:created xsi:type="dcterms:W3CDTF">2025-09-13T12:53:00Z</dcterms:created>
  <dcterms:modified xsi:type="dcterms:W3CDTF">2026-05-25T08:31:00Z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eyJoZGlkIjoiZjY4MWEyN2QzYmFiMzIwZDM3OTY1YWE0NTJmZjVhMjgiLCJ1c2VySWQiOiIzMjg5NzU4ODIifQ==</vt:lpwstr>
  </property>
  <property fmtid="{D5CDD505-2E9C-101B-9397-08002B2CF9AE}" pid="3" name="KSOProductBuildVer">
    <vt:lpwstr>2052-12.1.0.20784</vt:lpwstr>
  </property>
  <property fmtid="{D5CDD505-2E9C-101B-9397-08002B2CF9AE}" pid="4" name="ICV">
    <vt:lpwstr>C52F736188F24FB2AEEC4BD2B909A02A_13</vt:lpwstr>
  </property>
</Properties>
</file>